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0" w:type="dxa"/>
        <w:shd w:val="clear" w:color="auto" w:fill="C7EBF3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355"/>
      </w:tblGrid>
      <w:tr w:rsidR="007D2A14" w:rsidRPr="007D2A14" w:rsidTr="007D2A14">
        <w:trPr>
          <w:tblCellSpacing w:w="0" w:type="dxa"/>
        </w:trPr>
        <w:tc>
          <w:tcPr>
            <w:tcW w:w="0" w:type="auto"/>
            <w:shd w:val="clear" w:color="auto" w:fill="C7EBF3"/>
            <w:vAlign w:val="center"/>
            <w:hideMark/>
          </w:tcPr>
          <w:p w:rsidR="007D2A14" w:rsidRPr="007D2A14" w:rsidRDefault="007D2A14" w:rsidP="007D2A14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21"/>
                <w:szCs w:val="21"/>
                <w:lang w:eastAsia="ru-RU"/>
              </w:rPr>
            </w:pPr>
            <w:r w:rsidRPr="007D2A14">
              <w:rPr>
                <w:rFonts w:ascii="Cambria" w:eastAsia="Times New Roman" w:hAnsi="Cambria" w:cs="Cambria"/>
                <w:b/>
                <w:bCs/>
                <w:sz w:val="21"/>
                <w:szCs w:val="21"/>
                <w:lang w:eastAsia="ru-RU"/>
              </w:rPr>
              <w:t>Основная</w:t>
            </w:r>
            <w:r w:rsidRPr="007D2A14">
              <w:rPr>
                <w:rFonts w:ascii="Verdana, Arial" w:eastAsia="Times New Roman" w:hAnsi="Verdana, Arial" w:cs="Times New Roman"/>
                <w:b/>
                <w:bCs/>
                <w:sz w:val="21"/>
                <w:szCs w:val="21"/>
                <w:lang w:eastAsia="ru-RU"/>
              </w:rPr>
              <w:t xml:space="preserve"> </w:t>
            </w:r>
            <w:r w:rsidRPr="007D2A14">
              <w:rPr>
                <w:rFonts w:ascii="Cambria" w:eastAsia="Times New Roman" w:hAnsi="Cambria" w:cs="Cambria"/>
                <w:b/>
                <w:bCs/>
                <w:sz w:val="21"/>
                <w:szCs w:val="21"/>
                <w:lang w:eastAsia="ru-RU"/>
              </w:rPr>
              <w:t>литература</w:t>
            </w:r>
          </w:p>
        </w:tc>
      </w:tr>
    </w:tbl>
    <w:p w:rsidR="007D2A14" w:rsidRPr="007D2A14" w:rsidRDefault="007D2A14" w:rsidP="00AE6372">
      <w:pPr>
        <w:spacing w:after="0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1.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Гордон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.,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Семенцов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-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Огиевский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Курс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начертательной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геометрии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2000, </w:t>
      </w:r>
      <w:proofErr w:type="gram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«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Наука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»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7D2A14" w:rsidRPr="007D2A14" w:rsidRDefault="007D2A14" w:rsidP="00AE6372">
      <w:pPr>
        <w:spacing w:after="0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Чекмарёв</w:t>
      </w:r>
      <w:proofErr w:type="spell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Начертательная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геометрия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черчение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., 2002.</w:t>
      </w:r>
    </w:p>
    <w:p w:rsidR="007D2A14" w:rsidRPr="007D2A14" w:rsidRDefault="007D2A14" w:rsidP="00AE6372">
      <w:pPr>
        <w:spacing w:after="0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3.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Гордон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Сборник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задач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начертательной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геометрии</w:t>
      </w:r>
      <w:proofErr w:type="gramStart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.,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</w:t>
      </w:r>
      <w:proofErr w:type="spell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proofErr w:type="gram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Высшая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школа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 2000.</w:t>
      </w:r>
    </w:p>
    <w:p w:rsidR="007D2A14" w:rsidRPr="007D2A14" w:rsidRDefault="007D2A14" w:rsidP="00AE6372">
      <w:pPr>
        <w:spacing w:after="0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4. </w:t>
      </w:r>
      <w:proofErr w:type="spell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Мелкозерова</w:t>
      </w:r>
      <w:proofErr w:type="spell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«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Инженерная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компьютерная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графика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» 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конспект</w:t>
      </w:r>
      <w:proofErr w:type="gram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лекций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студентов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специальностей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ФИТЭ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дневной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заочной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обучения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-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Усть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-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Каменогорск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: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ВКГТУ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 20011.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    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   </w:t>
      </w:r>
    </w:p>
    <w:p w:rsidR="007D2A14" w:rsidRPr="007D2A14" w:rsidRDefault="007D2A14" w:rsidP="00AE6372">
      <w:pPr>
        <w:spacing w:after="0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5. </w:t>
      </w:r>
      <w:proofErr w:type="spell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Мелкозерова</w:t>
      </w:r>
      <w:proofErr w:type="spell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«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Прямая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взаимное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положе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softHyphen/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ние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прямых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» 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Электронное</w:t>
      </w:r>
      <w:proofErr w:type="gram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учебное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пособие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дисциплине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«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Начерта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softHyphen/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тельная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геометрия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инженерная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графика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-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Усть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-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Каменогорск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: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ВКГТУ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«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Лаборатория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мультимедиа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»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 2006.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        </w:t>
      </w:r>
    </w:p>
    <w:p w:rsidR="007D2A14" w:rsidRPr="007D2A14" w:rsidRDefault="007D2A14" w:rsidP="00AE6372">
      <w:pPr>
        <w:spacing w:after="0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6.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Федоренко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.,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Шошин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Справочник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машиностроительному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черчению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.-</w:t>
      </w:r>
      <w:proofErr w:type="gram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14-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изд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переработ</w:t>
      </w:r>
      <w:proofErr w:type="spell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доп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./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Под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ред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Поповой</w:t>
      </w:r>
      <w:proofErr w:type="spell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.-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: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Машиностроение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Ленинградское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отд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., 1981.</w:t>
      </w:r>
    </w:p>
    <w:tbl>
      <w:tblPr>
        <w:tblW w:w="5000" w:type="pct"/>
        <w:tblCellSpacing w:w="0" w:type="dxa"/>
        <w:shd w:val="clear" w:color="auto" w:fill="C7EBF3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355"/>
      </w:tblGrid>
      <w:tr w:rsidR="007D2A14" w:rsidRPr="007D2A14" w:rsidTr="007D2A14">
        <w:trPr>
          <w:tblCellSpacing w:w="0" w:type="dxa"/>
        </w:trPr>
        <w:tc>
          <w:tcPr>
            <w:tcW w:w="0" w:type="auto"/>
            <w:shd w:val="clear" w:color="auto" w:fill="C7EBF3"/>
            <w:vAlign w:val="center"/>
            <w:hideMark/>
          </w:tcPr>
          <w:p w:rsidR="007D2A14" w:rsidRPr="007D2A14" w:rsidRDefault="007D2A14" w:rsidP="00AE6372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21"/>
                <w:szCs w:val="21"/>
                <w:lang w:eastAsia="ru-RU"/>
              </w:rPr>
            </w:pPr>
            <w:r w:rsidRPr="007D2A14">
              <w:rPr>
                <w:rFonts w:ascii="Cambria" w:eastAsia="Times New Roman" w:hAnsi="Cambria" w:cs="Cambria"/>
                <w:b/>
                <w:bCs/>
                <w:sz w:val="21"/>
                <w:szCs w:val="21"/>
                <w:lang w:eastAsia="ru-RU"/>
              </w:rPr>
              <w:t>Дополнительная</w:t>
            </w:r>
            <w:r w:rsidRPr="007D2A14">
              <w:rPr>
                <w:rFonts w:ascii="Verdana, Arial" w:eastAsia="Times New Roman" w:hAnsi="Verdana, Arial" w:cs="Times New Roman"/>
                <w:b/>
                <w:bCs/>
                <w:sz w:val="21"/>
                <w:szCs w:val="21"/>
                <w:lang w:eastAsia="ru-RU"/>
              </w:rPr>
              <w:t xml:space="preserve"> </w:t>
            </w:r>
            <w:r w:rsidRPr="007D2A14">
              <w:rPr>
                <w:rFonts w:ascii="Cambria" w:eastAsia="Times New Roman" w:hAnsi="Cambria" w:cs="Cambria"/>
                <w:b/>
                <w:bCs/>
                <w:sz w:val="21"/>
                <w:szCs w:val="21"/>
                <w:lang w:eastAsia="ru-RU"/>
              </w:rPr>
              <w:t>литература</w:t>
            </w:r>
          </w:p>
        </w:tc>
      </w:tr>
    </w:tbl>
    <w:p w:rsidR="007D2A14" w:rsidRPr="007D2A14" w:rsidRDefault="007D2A14" w:rsidP="00AE6372">
      <w:pPr>
        <w:spacing w:after="0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1.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Государственные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стандарты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ЕСКД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7D2A14" w:rsidRPr="007D2A14" w:rsidRDefault="007D2A14" w:rsidP="00AE6372">
      <w:pPr>
        <w:spacing w:after="0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2.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Левицкий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Машиностроительное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черчение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.,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Высшая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школа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 2002.</w:t>
      </w:r>
    </w:p>
    <w:p w:rsidR="007D2A14" w:rsidRPr="007D2A14" w:rsidRDefault="007D2A14" w:rsidP="00AE6372">
      <w:pPr>
        <w:spacing w:after="0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Мошнинова</w:t>
      </w:r>
      <w:proofErr w:type="spell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Мелкозёрова</w:t>
      </w:r>
      <w:proofErr w:type="spell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Электронное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учебное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пособие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Способы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преобразования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проекционного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чертежа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подготовки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студентов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всех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специальностей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дневной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заочной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обучения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ВКГТУ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«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Лаборатория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мультимедиа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»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Усть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-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Каменогорск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 2008.</w:t>
      </w:r>
    </w:p>
    <w:p w:rsidR="007D2A14" w:rsidRPr="007D2A14" w:rsidRDefault="007D2A14" w:rsidP="00AE6372">
      <w:pPr>
        <w:spacing w:after="0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4. </w:t>
      </w:r>
      <w:proofErr w:type="spell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Мошнинова</w:t>
      </w:r>
      <w:proofErr w:type="spell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Электронное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учебное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пособие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Видеозанятия</w:t>
      </w:r>
      <w:proofErr w:type="spellEnd"/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начертательной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геометрии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подготовки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студентов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всех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специальностей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дневной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заочной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обучения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ВКГТУ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«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Лаборатория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мультимедиа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»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Усть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-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Каменогорск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 2008.</w:t>
      </w:r>
    </w:p>
    <w:p w:rsidR="007D2A14" w:rsidRPr="007D2A14" w:rsidRDefault="007D2A14" w:rsidP="00AE6372">
      <w:pPr>
        <w:spacing w:after="0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5. </w:t>
      </w:r>
      <w:r w:rsidRPr="007D2A14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u w:val="single"/>
          <w:lang w:eastAsia="ru-RU"/>
        </w:rPr>
        <w:t>www.techno.edu.ru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«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Инженерное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7D2A1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образование</w:t>
      </w:r>
      <w:r w:rsidRPr="007D2A1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»</w:t>
      </w:r>
      <w:r w:rsidRPr="007D2A1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AE6372" w:rsidRDefault="00AE6372" w:rsidP="00AE6372">
      <w:pPr>
        <w:spacing w:after="0" w:line="240" w:lineRule="auto"/>
      </w:pPr>
    </w:p>
    <w:p w:rsidR="00AE6372" w:rsidRDefault="00AE6372" w:rsidP="00AE6372">
      <w:pPr>
        <w:spacing w:after="0" w:line="240" w:lineRule="auto"/>
      </w:pPr>
    </w:p>
    <w:p w:rsidR="00124907" w:rsidRPr="00AE6372" w:rsidRDefault="00AE6372" w:rsidP="00AE6372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E6372">
        <w:rPr>
          <w:rFonts w:ascii="Times New Roman" w:hAnsi="Times New Roman" w:cs="Times New Roman"/>
          <w:color w:val="FF0000"/>
          <w:sz w:val="28"/>
          <w:szCs w:val="28"/>
        </w:rPr>
        <w:t xml:space="preserve">Также надо пользоваться </w:t>
      </w:r>
      <w:proofErr w:type="gramStart"/>
      <w:r w:rsidRPr="00AE6372">
        <w:rPr>
          <w:rFonts w:ascii="Times New Roman" w:hAnsi="Times New Roman" w:cs="Times New Roman"/>
          <w:color w:val="FF0000"/>
          <w:sz w:val="28"/>
          <w:szCs w:val="28"/>
        </w:rPr>
        <w:t>в электронном библиотеке</w:t>
      </w:r>
      <w:proofErr w:type="gramEnd"/>
      <w:r w:rsidRPr="00AE6372">
        <w:rPr>
          <w:rFonts w:ascii="Times New Roman" w:hAnsi="Times New Roman" w:cs="Times New Roman"/>
          <w:color w:val="FF0000"/>
          <w:sz w:val="28"/>
          <w:szCs w:val="28"/>
        </w:rPr>
        <w:t xml:space="preserve"> ВКТУ им. </w:t>
      </w:r>
      <w:proofErr w:type="spellStart"/>
      <w:r w:rsidRPr="00AE6372">
        <w:rPr>
          <w:rFonts w:ascii="Times New Roman" w:hAnsi="Times New Roman" w:cs="Times New Roman"/>
          <w:color w:val="FF0000"/>
          <w:sz w:val="28"/>
          <w:szCs w:val="28"/>
        </w:rPr>
        <w:t>Д.Серикбаева</w:t>
      </w:r>
      <w:proofErr w:type="spellEnd"/>
      <w:r w:rsidRPr="00AE6372">
        <w:rPr>
          <w:rFonts w:ascii="Times New Roman" w:hAnsi="Times New Roman" w:cs="Times New Roman"/>
          <w:color w:val="FF0000"/>
          <w:sz w:val="28"/>
          <w:szCs w:val="28"/>
        </w:rPr>
        <w:t>(электронные учебн</w:t>
      </w:r>
      <w:bookmarkStart w:id="0" w:name="_GoBack"/>
      <w:bookmarkEnd w:id="0"/>
      <w:r w:rsidRPr="00AE6372">
        <w:rPr>
          <w:rFonts w:ascii="Times New Roman" w:hAnsi="Times New Roman" w:cs="Times New Roman"/>
          <w:color w:val="FF0000"/>
          <w:sz w:val="28"/>
          <w:szCs w:val="28"/>
        </w:rPr>
        <w:t>ики)</w:t>
      </w:r>
    </w:p>
    <w:sectPr w:rsidR="00124907" w:rsidRPr="00AE63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erdana, Arial">
    <w:altName w:val="MV Boli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A14"/>
    <w:rsid w:val="00124907"/>
    <w:rsid w:val="007D2A14"/>
    <w:rsid w:val="00AE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63A7D"/>
  <w15:chartTrackingRefBased/>
  <w15:docId w15:val="{75E31C16-54F7-4EC5-A32F-3FFF72B69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D2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D2A1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71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2023-12-15T17:32:00Z</dcterms:created>
  <dcterms:modified xsi:type="dcterms:W3CDTF">2023-12-15T17:36:00Z</dcterms:modified>
</cp:coreProperties>
</file>